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33" w:rsidRDefault="00997214">
      <w:pPr>
        <w:pStyle w:val="a3"/>
        <w:rPr>
          <w:rFonts w:ascii="方正小标宋简体" w:hAnsi="方正小标宋简体" w:cs="方正小标宋简体"/>
          <w:sz w:val="36"/>
        </w:rPr>
      </w:pPr>
      <w:bookmarkStart w:id="0" w:name="_GoBack"/>
      <w:bookmarkEnd w:id="0"/>
      <w:r>
        <w:rPr>
          <w:rFonts w:ascii="方正小标宋简体" w:hAnsi="方正小标宋简体" w:cs="方正小标宋简体" w:hint="eastAsia"/>
          <w:sz w:val="36"/>
        </w:rPr>
        <w:t>浙江师范大学第十四届青年教师教学竞赛决赛</w:t>
      </w:r>
    </w:p>
    <w:p w:rsidR="007A7C33" w:rsidRDefault="00997214">
      <w:pPr>
        <w:pStyle w:val="a3"/>
        <w:rPr>
          <w:rFonts w:ascii="方正小标宋简体" w:hAnsi="方正小标宋简体" w:cs="方正小标宋简体"/>
          <w:sz w:val="36"/>
        </w:rPr>
      </w:pPr>
      <w:r>
        <w:rPr>
          <w:rFonts w:ascii="方正小标宋简体" w:hAnsi="方正小标宋简体" w:cs="方正小标宋简体" w:hint="eastAsia"/>
          <w:sz w:val="36"/>
        </w:rPr>
        <w:t>教学设计评分表</w:t>
      </w:r>
    </w:p>
    <w:p w:rsidR="007A7C33" w:rsidRDefault="007A7C33">
      <w:pPr>
        <w:widowControl/>
        <w:spacing w:line="360" w:lineRule="exact"/>
        <w:rPr>
          <w:color w:val="000000"/>
          <w:kern w:val="0"/>
          <w:sz w:val="28"/>
          <w:szCs w:val="28"/>
        </w:rPr>
      </w:pPr>
    </w:p>
    <w:p w:rsidR="007A7C33" w:rsidRDefault="00997214">
      <w:pPr>
        <w:widowControl/>
        <w:spacing w:line="360" w:lineRule="exact"/>
        <w:rPr>
          <w:rFonts w:eastAsia="仿宋"/>
          <w:color w:val="000000"/>
          <w:kern w:val="0"/>
          <w:sz w:val="28"/>
          <w:szCs w:val="28"/>
          <w:u w:val="single"/>
        </w:rPr>
      </w:pPr>
      <w:r>
        <w:rPr>
          <w:rFonts w:eastAsia="仿宋"/>
          <w:color w:val="000000"/>
          <w:kern w:val="0"/>
          <w:sz w:val="28"/>
          <w:szCs w:val="28"/>
        </w:rPr>
        <w:t>选手编号：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7A7C33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7A7C33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教学设计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方案（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C33">
        <w:trPr>
          <w:trHeight w:hRule="exact" w:val="624"/>
          <w:jc w:val="center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7A7C33">
        <w:trPr>
          <w:trHeight w:hRule="exact" w:val="624"/>
          <w:jc w:val="center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7A7C33">
        <w:trPr>
          <w:trHeight w:hRule="exact" w:val="624"/>
          <w:jc w:val="center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7A7C33">
        <w:trPr>
          <w:trHeight w:val="1143"/>
          <w:jc w:val="center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7A7C33">
        <w:trPr>
          <w:trHeight w:val="1023"/>
          <w:jc w:val="center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7A7C33" w:rsidTr="00F3027E">
        <w:trPr>
          <w:trHeight w:val="805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评委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C33" w:rsidRDefault="00997214">
      <w:pPr>
        <w:spacing w:line="360" w:lineRule="exact"/>
        <w:jc w:val="left"/>
        <w:rPr>
          <w:rFonts w:eastAsia="仿宋"/>
          <w:bCs/>
          <w:color w:val="000000"/>
          <w:kern w:val="0"/>
          <w:sz w:val="28"/>
          <w:szCs w:val="28"/>
        </w:rPr>
      </w:pPr>
      <w:r>
        <w:rPr>
          <w:rFonts w:eastAsia="仿宋"/>
          <w:bCs/>
          <w:color w:val="000000"/>
          <w:kern w:val="0"/>
          <w:sz w:val="28"/>
          <w:szCs w:val="28"/>
        </w:rPr>
        <w:t>注：评委评分最多保留小数点后两位。</w:t>
      </w:r>
    </w:p>
    <w:p w:rsidR="00F3027E" w:rsidRDefault="00F3027E" w:rsidP="00F3027E">
      <w:pPr>
        <w:pStyle w:val="a3"/>
        <w:rPr>
          <w:color w:val="000000"/>
          <w:sz w:val="36"/>
        </w:rPr>
      </w:pPr>
      <w:r>
        <w:rPr>
          <w:color w:val="000000"/>
          <w:sz w:val="36"/>
        </w:rPr>
        <w:t>教学反思评分表</w:t>
      </w:r>
    </w:p>
    <w:p w:rsidR="00F3027E" w:rsidRDefault="00F3027E" w:rsidP="00F3027E">
      <w:pPr>
        <w:widowControl/>
        <w:spacing w:line="360" w:lineRule="exact"/>
        <w:ind w:firstLineChars="56" w:firstLine="157"/>
        <w:jc w:val="left"/>
        <w:rPr>
          <w:color w:val="000000"/>
          <w:kern w:val="0"/>
          <w:sz w:val="28"/>
          <w:szCs w:val="28"/>
        </w:rPr>
      </w:pPr>
    </w:p>
    <w:p w:rsidR="00F3027E" w:rsidRDefault="00F3027E" w:rsidP="00F3027E">
      <w:pPr>
        <w:widowControl/>
        <w:spacing w:line="360" w:lineRule="exact"/>
        <w:ind w:firstLineChars="56" w:firstLine="157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选手编号：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4690"/>
        <w:gridCol w:w="1260"/>
        <w:gridCol w:w="1307"/>
      </w:tblGrid>
      <w:tr w:rsidR="00F3027E" w:rsidTr="00F3027E">
        <w:trPr>
          <w:trHeight w:val="398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分值（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F3027E" w:rsidTr="00F3027E">
        <w:trPr>
          <w:trHeight w:val="1123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教学</w:t>
            </w:r>
          </w:p>
          <w:p w:rsidR="00F3027E" w:rsidRDefault="00F3027E" w:rsidP="00EC71FB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反思</w:t>
            </w:r>
          </w:p>
          <w:p w:rsidR="00F3027E" w:rsidRDefault="00F3027E" w:rsidP="00EC71FB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(5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widowControl/>
              <w:spacing w:line="36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widowControl/>
              <w:spacing w:line="36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F3027E" w:rsidTr="00F3027E">
        <w:trPr>
          <w:trHeight w:val="273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27E" w:rsidRDefault="00F3027E" w:rsidP="00EC71FB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C33" w:rsidRPr="00F3027E" w:rsidRDefault="00F3027E" w:rsidP="00F3027E">
      <w:pPr>
        <w:widowControl/>
        <w:spacing w:line="360" w:lineRule="exact"/>
        <w:jc w:val="left"/>
        <w:rPr>
          <w:rFonts w:eastAsia="仿宋" w:hint="eastAsia"/>
          <w:bCs/>
          <w:color w:val="000000"/>
          <w:kern w:val="0"/>
          <w:sz w:val="28"/>
          <w:szCs w:val="28"/>
        </w:rPr>
      </w:pPr>
      <w:r>
        <w:rPr>
          <w:rFonts w:eastAsia="仿宋"/>
          <w:bCs/>
          <w:color w:val="000000"/>
          <w:kern w:val="0"/>
          <w:sz w:val="28"/>
          <w:szCs w:val="28"/>
        </w:rPr>
        <w:t>注：评委评分最多保留小数点后两位。</w:t>
      </w:r>
    </w:p>
    <w:p w:rsidR="007A7C33" w:rsidRPr="00F3027E" w:rsidRDefault="00997214" w:rsidP="00F3027E">
      <w:pPr>
        <w:spacing w:line="360" w:lineRule="exact"/>
        <w:jc w:val="center"/>
        <w:rPr>
          <w:rFonts w:ascii="方正小标宋简体" w:eastAsia="方正小标宋简体" w:hint="eastAsia"/>
          <w:color w:val="000000"/>
          <w:kern w:val="0"/>
          <w:sz w:val="36"/>
          <w:szCs w:val="36"/>
        </w:rPr>
      </w:pPr>
      <w:r w:rsidRPr="00F3027E"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浙江师范大学第十四届青年教师教学竞赛决赛</w:t>
      </w:r>
    </w:p>
    <w:p w:rsidR="007A7C33" w:rsidRPr="00F3027E" w:rsidRDefault="00997214">
      <w:pPr>
        <w:pStyle w:val="a3"/>
        <w:rPr>
          <w:rFonts w:ascii="方正小标宋简体" w:hint="eastAsia"/>
          <w:color w:val="000000"/>
          <w:sz w:val="36"/>
        </w:rPr>
      </w:pPr>
      <w:r w:rsidRPr="00F3027E">
        <w:rPr>
          <w:rFonts w:ascii="方正小标宋简体" w:hint="eastAsia"/>
          <w:color w:val="000000"/>
          <w:sz w:val="36"/>
        </w:rPr>
        <w:t>课堂教学评分表</w:t>
      </w:r>
    </w:p>
    <w:p w:rsidR="007A7C33" w:rsidRDefault="007A7C33">
      <w:pPr>
        <w:widowControl/>
        <w:spacing w:line="360" w:lineRule="exact"/>
        <w:ind w:firstLineChars="50" w:firstLine="140"/>
        <w:rPr>
          <w:color w:val="000000"/>
          <w:kern w:val="0"/>
          <w:sz w:val="28"/>
          <w:szCs w:val="28"/>
        </w:rPr>
      </w:pPr>
    </w:p>
    <w:p w:rsidR="007A7C33" w:rsidRDefault="00997214">
      <w:pPr>
        <w:widowControl/>
        <w:spacing w:line="360" w:lineRule="exact"/>
        <w:ind w:firstLineChars="50" w:firstLine="14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8"/>
          <w:szCs w:val="28"/>
        </w:rPr>
        <w:t>选手编号</w:t>
      </w:r>
      <w:r>
        <w:rPr>
          <w:rFonts w:eastAsia="仿宋"/>
          <w:color w:val="000000"/>
          <w:kern w:val="0"/>
          <w:sz w:val="28"/>
          <w:szCs w:val="28"/>
        </w:rPr>
        <w:t>:</w:t>
      </w: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1095"/>
        <w:gridCol w:w="5411"/>
        <w:gridCol w:w="902"/>
        <w:gridCol w:w="851"/>
      </w:tblGrid>
      <w:tr w:rsidR="007A7C33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分值（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75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得分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7A7C33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课堂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(75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内容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(30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贯彻立德树人的具体要求，突出课堂德育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7C33">
        <w:trPr>
          <w:trHeight w:hRule="exact" w:val="425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398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注重学术性，内容充实，渗透专业思想，为教学目标服务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425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425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680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组织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(30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　</w:t>
            </w:r>
          </w:p>
          <w:p w:rsidR="007A7C33" w:rsidRDefault="00997214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7C33">
        <w:trPr>
          <w:trHeight w:val="410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410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410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680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hRule="exact" w:val="680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语言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教态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(10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425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</w:rPr>
              <w:t>教态自然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</w:rPr>
              <w:t>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425"/>
          <w:jc w:val="center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</w:rPr>
              <w:t>教态仪表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</w:rPr>
              <w:t>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1183"/>
          <w:jc w:val="center"/>
        </w:trPr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特色</w:t>
            </w:r>
          </w:p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(5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A7C33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997214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C33" w:rsidRDefault="007A7C33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7A7C33" w:rsidRDefault="00997214">
      <w:pPr>
        <w:spacing w:line="360" w:lineRule="exact"/>
        <w:ind w:firstLineChars="50" w:firstLine="120"/>
        <w:jc w:val="left"/>
        <w:rPr>
          <w:rFonts w:eastAsia="仿宋"/>
          <w:bCs/>
          <w:color w:val="000000"/>
          <w:kern w:val="0"/>
          <w:sz w:val="24"/>
        </w:rPr>
      </w:pPr>
      <w:r>
        <w:rPr>
          <w:rFonts w:eastAsia="仿宋"/>
          <w:bCs/>
          <w:color w:val="000000"/>
          <w:kern w:val="0"/>
          <w:sz w:val="24"/>
        </w:rPr>
        <w:t>注：评委评分最多保留小数点后两位。</w:t>
      </w:r>
    </w:p>
    <w:p w:rsidR="007A7C33" w:rsidRDefault="007A7C33">
      <w:pPr>
        <w:spacing w:line="360" w:lineRule="exact"/>
        <w:ind w:firstLineChars="50" w:firstLine="140"/>
        <w:jc w:val="left"/>
        <w:rPr>
          <w:rFonts w:eastAsia="楷体_GB2312"/>
          <w:bCs/>
          <w:color w:val="000000"/>
          <w:kern w:val="0"/>
          <w:sz w:val="28"/>
          <w:szCs w:val="28"/>
        </w:rPr>
      </w:pPr>
    </w:p>
    <w:p w:rsidR="007A7C33" w:rsidRDefault="007A7C33">
      <w:pPr>
        <w:spacing w:line="360" w:lineRule="exact"/>
        <w:rPr>
          <w:rFonts w:eastAsia="黑体"/>
          <w:color w:val="000000"/>
          <w:kern w:val="0"/>
          <w:sz w:val="32"/>
          <w:szCs w:val="32"/>
        </w:rPr>
      </w:pPr>
    </w:p>
    <w:sectPr w:rsidR="007A7C33">
      <w:footerReference w:type="default" r:id="rId8"/>
      <w:pgSz w:w="11906" w:h="16838"/>
      <w:pgMar w:top="2098" w:right="1474" w:bottom="1984" w:left="1587" w:header="0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901" w:rsidRDefault="002B0901">
      <w:r>
        <w:separator/>
      </w:r>
    </w:p>
  </w:endnote>
  <w:endnote w:type="continuationSeparator" w:id="0">
    <w:p w:rsidR="002B0901" w:rsidRDefault="002B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33" w:rsidRDefault="009972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7C33" w:rsidRDefault="00997214">
                          <w:pPr>
                            <w:pStyle w:val="a4"/>
                            <w:rPr>
                              <w:rFonts w:ascii="Batang" w:eastAsia="Batang" w:hAnsi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eastAsia="Batang" w:hAnsi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404.1pt;margin-top:-9.1pt;width:40.95pt;height:19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" filled="f" stroked="f" strokeweight=".5pt">
              <v:textbox inset="0,0,0,0">
                <w:txbxContent>
                  <w:p w:rsidR="007A7C33" w:rsidRDefault="00997214">
                    <w:pPr>
                      <w:pStyle w:val="a4"/>
                      <w:rPr>
                        <w:rFonts w:ascii="Batang" w:eastAsia="Batang" w:hAnsi="Batang" w:cs="Batang"/>
                        <w:sz w:val="24"/>
                        <w:szCs w:val="24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eastAsia="Batang" w:hAnsi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901" w:rsidRDefault="002B0901">
      <w:r>
        <w:separator/>
      </w:r>
    </w:p>
  </w:footnote>
  <w:footnote w:type="continuationSeparator" w:id="0">
    <w:p w:rsidR="002B0901" w:rsidRDefault="002B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4D343A"/>
    <w:multiLevelType w:val="singleLevel"/>
    <w:tmpl w:val="8D4D343A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5C80D322"/>
    <w:multiLevelType w:val="singleLevel"/>
    <w:tmpl w:val="5C80D322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C80E46F"/>
    <w:multiLevelType w:val="singleLevel"/>
    <w:tmpl w:val="5C80E46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3ZDZhYmVmNDVkYmM3N2U2NDhmODRmODdkMDliN2YifQ=="/>
  </w:docVars>
  <w:rsids>
    <w:rsidRoot w:val="32281F3F"/>
    <w:rsid w:val="002B0901"/>
    <w:rsid w:val="00374B99"/>
    <w:rsid w:val="0070508F"/>
    <w:rsid w:val="007A7C33"/>
    <w:rsid w:val="00997214"/>
    <w:rsid w:val="00F3027E"/>
    <w:rsid w:val="00F94096"/>
    <w:rsid w:val="32281F3F"/>
    <w:rsid w:val="38F4304F"/>
    <w:rsid w:val="4D4C4DB0"/>
    <w:rsid w:val="6A9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57378"/>
  <w15:docId w15:val="{AC897FC2-31A9-4F70-809E-2EC2B15F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ascii="仿宋_GB2312" w:eastAsia="仿宋_GB2312" w:hAnsi="宋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line="640" w:lineRule="exact"/>
      <w:ind w:rightChars="-27" w:right="-57"/>
      <w:jc w:val="center"/>
    </w:pPr>
    <w:rPr>
      <w:rFonts w:eastAsia="方正小标宋简体"/>
      <w:sz w:val="44"/>
      <w:szCs w:val="36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4">
    <w:name w:val="无间隔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Style0">
    <w:name w:val="_Style 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">
    <w:name w:val="无间隔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无间隔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rsid w:val="0070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0508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李士坤</dc:creator>
  <cp:lastModifiedBy>Administrator</cp:lastModifiedBy>
  <cp:revision>4</cp:revision>
  <dcterms:created xsi:type="dcterms:W3CDTF">2023-04-10T06:56:00Z</dcterms:created>
  <dcterms:modified xsi:type="dcterms:W3CDTF">2023-04-10T07:11:00Z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70FD0CA621814F96984173D245D04558</vt:lpwstr>
  </property>
</Properties>
</file>